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E45585">
        <w:rPr>
          <w:rFonts w:ascii="Times New Roman" w:hAnsi="Times New Roman" w:cs="Times New Roman"/>
          <w:sz w:val="28"/>
          <w:szCs w:val="28"/>
        </w:rPr>
        <w:t xml:space="preserve">Прошедшее время. Неправильные глаголы 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</w:t>
      </w:r>
      <w:r w:rsidR="00E45585">
        <w:rPr>
          <w:rFonts w:ascii="Times New Roman" w:hAnsi="Times New Roman" w:cs="Times New Roman"/>
          <w:sz w:val="28"/>
          <w:szCs w:val="28"/>
        </w:rPr>
        <w:t>правило со страницы 108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5585" w:rsidRPr="00004F7B" w:rsidRDefault="00E45585">
      <w:pPr>
        <w:rPr>
          <w:rFonts w:ascii="Times New Roman" w:hAnsi="Times New Roman" w:cs="Times New Roman"/>
          <w:sz w:val="28"/>
          <w:szCs w:val="28"/>
        </w:rPr>
      </w:pPr>
      <w:r w:rsidRPr="00004F7B">
        <w:rPr>
          <w:rFonts w:ascii="Times New Roman" w:hAnsi="Times New Roman" w:cs="Times New Roman"/>
          <w:b/>
          <w:sz w:val="28"/>
          <w:szCs w:val="28"/>
        </w:rPr>
        <w:t>Прочитать</w:t>
      </w:r>
      <w:r>
        <w:rPr>
          <w:rFonts w:ascii="Times New Roman" w:hAnsi="Times New Roman" w:cs="Times New Roman"/>
          <w:sz w:val="28"/>
          <w:szCs w:val="28"/>
        </w:rPr>
        <w:t>: правило «Неправильные глаголы» на странице 171 (Модуль 7)</w:t>
      </w:r>
      <w:r w:rsidR="00004F7B">
        <w:rPr>
          <w:rFonts w:ascii="Times New Roman" w:hAnsi="Times New Roman" w:cs="Times New Roman"/>
          <w:sz w:val="28"/>
          <w:szCs w:val="28"/>
        </w:rPr>
        <w:t xml:space="preserve">. Немного пояснения: как мы знаем, к глаголам в прошедшем времени добавляется окончание </w:t>
      </w:r>
      <w:r w:rsidR="00004F7B">
        <w:rPr>
          <w:rFonts w:ascii="Times New Roman" w:hAnsi="Times New Roman" w:cs="Times New Roman"/>
          <w:sz w:val="28"/>
          <w:szCs w:val="28"/>
          <w:lang w:val="tt-RU"/>
        </w:rPr>
        <w:t>–</w:t>
      </w:r>
      <w:proofErr w:type="spellStart"/>
      <w:r w:rsidR="00004F7B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="00004F7B">
        <w:rPr>
          <w:rFonts w:ascii="Times New Roman" w:hAnsi="Times New Roman" w:cs="Times New Roman"/>
          <w:sz w:val="28"/>
          <w:szCs w:val="28"/>
        </w:rPr>
        <w:t xml:space="preserve">. Но не всегда. В английском языке есть, так называемые, неправильные глаголы. Эти глаголы меняются полностью или частично. Окончание </w:t>
      </w:r>
      <w:r w:rsidR="00004F7B" w:rsidRPr="00004F7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04F7B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="00004F7B">
        <w:rPr>
          <w:rFonts w:ascii="Times New Roman" w:hAnsi="Times New Roman" w:cs="Times New Roman"/>
          <w:sz w:val="28"/>
          <w:szCs w:val="28"/>
        </w:rPr>
        <w:t xml:space="preserve"> к ним не добавляются. </w:t>
      </w:r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E45585">
        <w:rPr>
          <w:rFonts w:ascii="Times New Roman" w:hAnsi="Times New Roman" w:cs="Times New Roman"/>
          <w:sz w:val="28"/>
          <w:szCs w:val="28"/>
        </w:rPr>
        <w:t>: упр.1, стр.10</w:t>
      </w:r>
      <w:r>
        <w:rPr>
          <w:rFonts w:ascii="Times New Roman" w:hAnsi="Times New Roman" w:cs="Times New Roman"/>
          <w:sz w:val="28"/>
          <w:szCs w:val="28"/>
        </w:rPr>
        <w:t>8.  (</w:t>
      </w:r>
      <w:r w:rsidR="00E45585">
        <w:rPr>
          <w:rFonts w:ascii="Times New Roman" w:hAnsi="Times New Roman" w:cs="Times New Roman"/>
          <w:sz w:val="28"/>
          <w:szCs w:val="28"/>
        </w:rPr>
        <w:t>Переписать текст, раскрывая скобки.</w:t>
      </w:r>
      <w:r w:rsidR="00004F7B">
        <w:rPr>
          <w:rFonts w:ascii="Times New Roman" w:hAnsi="Times New Roman" w:cs="Times New Roman"/>
          <w:sz w:val="28"/>
          <w:szCs w:val="28"/>
        </w:rPr>
        <w:t>)</w:t>
      </w:r>
      <w:r w:rsidR="00E45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004F7B">
        <w:rPr>
          <w:rFonts w:ascii="Times New Roman" w:hAnsi="Times New Roman" w:cs="Times New Roman"/>
          <w:sz w:val="28"/>
          <w:szCs w:val="28"/>
        </w:rPr>
        <w:t>2, стр.108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 xml:space="preserve">(Прочитать </w:t>
      </w:r>
      <w:r w:rsidR="00004F7B">
        <w:rPr>
          <w:rFonts w:ascii="Times New Roman" w:hAnsi="Times New Roman" w:cs="Times New Roman"/>
          <w:sz w:val="28"/>
          <w:szCs w:val="28"/>
        </w:rPr>
        <w:t>и соотнести.); упр.3, стр.108 (написать, куда ходили ребята и что делали</w:t>
      </w:r>
      <w:proofErr w:type="gramStart"/>
      <w:r w:rsidR="00004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4F7B">
        <w:rPr>
          <w:rFonts w:ascii="Times New Roman" w:hAnsi="Times New Roman" w:cs="Times New Roman"/>
          <w:sz w:val="28"/>
          <w:szCs w:val="28"/>
        </w:rPr>
        <w:t xml:space="preserve"> По образцу</w:t>
      </w:r>
      <w:proofErr w:type="gramStart"/>
      <w:r w:rsidR="00004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4F7B">
        <w:rPr>
          <w:rFonts w:ascii="Times New Roman" w:hAnsi="Times New Roman" w:cs="Times New Roman"/>
          <w:sz w:val="28"/>
          <w:szCs w:val="28"/>
        </w:rPr>
        <w:t xml:space="preserve"> Упражнение 3 связано с упражнением 2.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04F7B"/>
    <w:rsid w:val="0015425A"/>
    <w:rsid w:val="008D4EE0"/>
    <w:rsid w:val="00955D53"/>
    <w:rsid w:val="00A3615B"/>
    <w:rsid w:val="00A71ECD"/>
    <w:rsid w:val="00CD6CD4"/>
    <w:rsid w:val="00E4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4</cp:revision>
  <dcterms:created xsi:type="dcterms:W3CDTF">2020-04-05T14:20:00Z</dcterms:created>
  <dcterms:modified xsi:type="dcterms:W3CDTF">2020-04-05T16:07:00Z</dcterms:modified>
</cp:coreProperties>
</file>